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A4EF" w14:textId="33D50B28" w:rsidR="00C16733" w:rsidRPr="002D3685" w:rsidRDefault="00B271EE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OPIS PRZEDMIOTU ZAMÓWIENIA</w:t>
      </w:r>
    </w:p>
    <w:p w14:paraId="6B3274EB" w14:textId="77777777" w:rsidR="001F2B60" w:rsidRDefault="001F2B6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D3685">
        <w:rPr>
          <w:rFonts w:ascii="Arial" w:hAnsi="Arial" w:cs="Arial"/>
          <w:b/>
          <w:bCs/>
        </w:rPr>
        <w:t>na zadanie:</w:t>
      </w:r>
    </w:p>
    <w:p w14:paraId="1195405F" w14:textId="77777777" w:rsidR="00787AF0" w:rsidRPr="002D3685" w:rsidRDefault="00787AF0" w:rsidP="002D3685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C138970" w14:textId="61004CF7" w:rsidR="00795E9F" w:rsidRDefault="002A4E54" w:rsidP="00795E9F">
      <w:pPr>
        <w:spacing w:line="360" w:lineRule="auto"/>
        <w:jc w:val="center"/>
        <w:rPr>
          <w:rFonts w:ascii="Arial" w:hAnsi="Arial" w:cs="Arial"/>
          <w:b/>
          <w:bCs/>
        </w:rPr>
      </w:pPr>
      <w:r w:rsidRPr="00941DC5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Uzupełnienie zasobów</w:t>
      </w:r>
      <w:r w:rsidR="00046B79">
        <w:rPr>
          <w:rFonts w:ascii="Arial" w:hAnsi="Arial" w:cs="Arial"/>
          <w:b/>
          <w:bCs/>
        </w:rPr>
        <w:t xml:space="preserve"> i</w:t>
      </w:r>
      <w:r>
        <w:rPr>
          <w:rFonts w:ascii="Arial" w:hAnsi="Arial" w:cs="Arial"/>
          <w:b/>
          <w:bCs/>
        </w:rPr>
        <w:t xml:space="preserve"> infrastruktury niezbędnej do realizacji zadań OL i OC</w:t>
      </w:r>
      <w:r>
        <w:rPr>
          <w:rFonts w:ascii="Arial" w:hAnsi="Arial" w:cs="Arial"/>
          <w:b/>
          <w:bCs/>
        </w:rPr>
        <w:br/>
        <w:t>na terenie Gminy Krzyżanowice</w:t>
      </w:r>
      <w:r w:rsidRPr="00941DC5">
        <w:rPr>
          <w:rFonts w:ascii="Arial" w:hAnsi="Arial" w:cs="Arial"/>
          <w:b/>
          <w:bCs/>
        </w:rPr>
        <w:t>”</w:t>
      </w:r>
    </w:p>
    <w:p w14:paraId="280AE7A0" w14:textId="1952DF0D" w:rsidR="00795E9F" w:rsidRPr="00795E9F" w:rsidRDefault="00795E9F" w:rsidP="00764641">
      <w:pPr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795E9F">
        <w:rPr>
          <w:rFonts w:ascii="Arial" w:hAnsi="Arial" w:cs="Arial"/>
          <w:b/>
          <w:bCs/>
          <w:i/>
          <w:iCs/>
        </w:rPr>
        <w:t xml:space="preserve">Część I – </w:t>
      </w:r>
      <w:bookmarkStart w:id="0" w:name="_Hlk211332978"/>
      <w:r w:rsidR="00764641" w:rsidRPr="00764641">
        <w:rPr>
          <w:rFonts w:ascii="Arial" w:hAnsi="Arial" w:cs="Arial"/>
          <w:b/>
          <w:bCs/>
          <w:i/>
          <w:iCs/>
        </w:rPr>
        <w:t xml:space="preserve">Zakup </w:t>
      </w:r>
      <w:bookmarkEnd w:id="0"/>
      <w:r w:rsidR="00764641" w:rsidRPr="00764641">
        <w:rPr>
          <w:rFonts w:ascii="Arial" w:hAnsi="Arial" w:cs="Arial"/>
          <w:b/>
          <w:bCs/>
          <w:i/>
          <w:iCs/>
        </w:rPr>
        <w:t xml:space="preserve">zapór przeciwpowodziowych </w:t>
      </w:r>
    </w:p>
    <w:p w14:paraId="666B9403" w14:textId="722AA515" w:rsidR="001F2B60" w:rsidRDefault="001F2B6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6AF4B702" w14:textId="77777777" w:rsidR="00787AF0" w:rsidRPr="002D3685" w:rsidRDefault="00787AF0" w:rsidP="002D3685">
      <w:pPr>
        <w:spacing w:after="0" w:line="276" w:lineRule="auto"/>
        <w:rPr>
          <w:rFonts w:ascii="Arial" w:hAnsi="Arial" w:cs="Arial"/>
          <w:b/>
          <w:bCs/>
        </w:rPr>
      </w:pPr>
    </w:p>
    <w:p w14:paraId="70BA9113" w14:textId="21D88E79" w:rsidR="001F2B60" w:rsidRDefault="001F2B60" w:rsidP="002D368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2D3685">
        <w:rPr>
          <w:rFonts w:ascii="Arial" w:hAnsi="Arial" w:cs="Arial"/>
        </w:rPr>
        <w:t>Kod CPV:</w:t>
      </w:r>
    </w:p>
    <w:p w14:paraId="560F06FA" w14:textId="77777777" w:rsidR="00046B79" w:rsidRPr="00C10136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C10136">
        <w:rPr>
          <w:rFonts w:ascii="Arial" w:hAnsi="Arial" w:cs="Arial"/>
        </w:rPr>
        <w:t xml:space="preserve">44212383-7 - Zapory </w:t>
      </w:r>
    </w:p>
    <w:p w14:paraId="139BAB31" w14:textId="77777777" w:rsidR="00046B79" w:rsidRPr="00705575" w:rsidRDefault="00046B79" w:rsidP="00046B79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76250B53" w14:textId="5CC4BBDB" w:rsidR="008054F8" w:rsidRPr="002D3685" w:rsidRDefault="008054F8" w:rsidP="002D368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  <w:color w:val="000000" w:themeColor="text1"/>
        </w:rPr>
        <w:t xml:space="preserve">Szczegółowy opis przedmiotu zamówienia, wszelkie wymagania, parametry techniczne, opis dodatkowego wyposażenia oraz szczegóły dotyczące przedmiotu zamówienia, sposób i termin jego realizacji-dostawy, warunki udzielenia zamówienia, warunki gwarancji, itp. określa niniejszy OPZ oraz Specyfikacja Warunków Zamówienia zw. dalej SWZ wraz </w:t>
      </w:r>
      <w:r w:rsidR="00145115">
        <w:rPr>
          <w:rFonts w:ascii="Arial" w:hAnsi="Arial" w:cs="Arial"/>
          <w:color w:val="000000" w:themeColor="text1"/>
        </w:rPr>
        <w:br/>
      </w:r>
      <w:r w:rsidRPr="002D3685">
        <w:rPr>
          <w:rFonts w:ascii="Arial" w:hAnsi="Arial" w:cs="Arial"/>
          <w:color w:val="000000" w:themeColor="text1"/>
        </w:rPr>
        <w:t>z załącznikami.</w:t>
      </w:r>
    </w:p>
    <w:p w14:paraId="3BA9F98A" w14:textId="77197C86" w:rsidR="008054F8" w:rsidRPr="002D3685" w:rsidRDefault="008054F8" w:rsidP="002A4E54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6DA24721" w14:textId="67956ED8" w:rsidR="00795E9F" w:rsidRPr="00795E9F" w:rsidRDefault="008054F8" w:rsidP="00795E9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D3685">
        <w:rPr>
          <w:rFonts w:ascii="Arial" w:hAnsi="Arial" w:cs="Arial"/>
        </w:rPr>
        <w:t>Minimalne wymagania techniczno – użytkowe dla przedmiotu zamówienia</w:t>
      </w:r>
      <w:r w:rsidR="005D544D" w:rsidRPr="002D3685">
        <w:rPr>
          <w:rFonts w:ascii="Arial" w:hAnsi="Arial" w:cs="Arial"/>
        </w:rPr>
        <w:t>:</w:t>
      </w:r>
    </w:p>
    <w:p w14:paraId="65E51C33" w14:textId="77777777" w:rsidR="00795E9F" w:rsidRDefault="00795E9F" w:rsidP="002A4E54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D8C7D42" w14:textId="65AFC3A4" w:rsidR="002A4E54" w:rsidRPr="00D315DB" w:rsidRDefault="002A4E54" w:rsidP="00D315DB">
      <w:pPr>
        <w:spacing w:line="360" w:lineRule="auto"/>
        <w:jc w:val="both"/>
        <w:rPr>
          <w:rFonts w:ascii="Arial" w:hAnsi="Arial" w:cs="Arial"/>
          <w:b/>
          <w:bCs/>
        </w:rPr>
      </w:pPr>
      <w:r w:rsidRPr="00D315DB">
        <w:rPr>
          <w:rFonts w:ascii="Arial" w:hAnsi="Arial" w:cs="Arial"/>
          <w:b/>
          <w:bCs/>
          <w:color w:val="000000" w:themeColor="text1"/>
        </w:rPr>
        <w:t>„</w:t>
      </w:r>
      <w:r w:rsidRPr="00D315DB">
        <w:rPr>
          <w:rFonts w:ascii="Arial" w:hAnsi="Arial" w:cs="Arial"/>
          <w:b/>
          <w:bCs/>
        </w:rPr>
        <w:t>Zakup zapór przeciwpowodziowych (400m)”</w:t>
      </w:r>
    </w:p>
    <w:tbl>
      <w:tblPr>
        <w:tblW w:w="906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4961"/>
        <w:gridCol w:w="1417"/>
      </w:tblGrid>
      <w:tr w:rsidR="00DC6F32" w:rsidRPr="004E3910" w14:paraId="25208E0D" w14:textId="77777777" w:rsidTr="00720AC9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7899733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647A4EE0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</w:tcPr>
          <w:p w14:paraId="4330CEED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szczegółowy - wymagania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27F34FC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DC6F32" w:rsidRPr="004E3910" w14:paraId="6FD67568" w14:textId="77777777" w:rsidTr="00720AC9">
        <w:trPr>
          <w:trHeight w:val="3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4EC7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2220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Zapora przeciwpowodziowa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0CF3" w14:textId="77777777" w:rsidR="00DC6F32" w:rsidRPr="004E3910" w:rsidRDefault="00DC6F32" w:rsidP="00DC6F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Zapora przeciwpowodziowa z rękawem ochronnym.</w:t>
            </w:r>
          </w:p>
          <w:p w14:paraId="0A00B2A1" w14:textId="227F75D8" w:rsidR="00DC6F32" w:rsidRPr="004E3910" w:rsidRDefault="004D3CFA" w:rsidP="00DC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="00DC6F32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ługość pojedynczego odcinka: min. 10 m;</w:t>
            </w:r>
          </w:p>
          <w:p w14:paraId="57D170C7" w14:textId="2FDF67FF" w:rsidR="00DC6F32" w:rsidRPr="004E3910" w:rsidRDefault="004D3CFA" w:rsidP="00DC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</w:t>
            </w:r>
            <w:r w:rsidR="00DC6F32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rednica napełnionej zapory: min 0,</w:t>
            </w:r>
            <w:r w:rsidR="00A661C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DC6F32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m;</w:t>
            </w:r>
          </w:p>
          <w:p w14:paraId="18E0552B" w14:textId="4CDA072C" w:rsidR="00DC6F32" w:rsidRPr="004E3910" w:rsidRDefault="004D3CFA" w:rsidP="00DC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DC6F32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ateriał: PCV o gramaturze powyżej </w:t>
            </w:r>
            <w:r w:rsidR="00DF04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DC6F32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00 g/m²;</w:t>
            </w:r>
          </w:p>
          <w:p w14:paraId="7130020C" w14:textId="75744DF5" w:rsidR="00DC6F32" w:rsidRPr="004E3910" w:rsidRDefault="004D3CFA" w:rsidP="00DC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DC6F32"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lew: typ STORZ 52 lub 75;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85BC" w14:textId="77777777" w:rsidR="00DC6F32" w:rsidRPr="004E3910" w:rsidRDefault="00DC6F32" w:rsidP="00DB2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400 m</w:t>
            </w:r>
          </w:p>
        </w:tc>
      </w:tr>
      <w:tr w:rsidR="00DC6F32" w:rsidRPr="004E3910" w14:paraId="338C8B04" w14:textId="77777777" w:rsidTr="00720AC9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2F724" w14:textId="77777777" w:rsidR="00DC6F32" w:rsidRPr="004E3910" w:rsidRDefault="00DC6F32" w:rsidP="00DB2E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FEA56" w14:textId="77777777" w:rsidR="00DC6F32" w:rsidRPr="004E3910" w:rsidRDefault="00DC6F32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D98F2" w14:textId="77777777" w:rsidR="00DC6F32" w:rsidRPr="004E3910" w:rsidRDefault="00DC6F32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13C21" w14:textId="77777777" w:rsidR="00DC6F32" w:rsidRPr="004E3910" w:rsidRDefault="00DC6F32" w:rsidP="00DB2E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F27A744" w14:textId="1270C0B2" w:rsidR="002A4E54" w:rsidRPr="00D315DB" w:rsidRDefault="002A4E54" w:rsidP="00D315DB">
      <w:pPr>
        <w:rPr>
          <w:rFonts w:ascii="Arial" w:hAnsi="Arial" w:cs="Arial"/>
        </w:rPr>
      </w:pPr>
    </w:p>
    <w:p w14:paraId="48E82F45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Przedmiot zamówienia musi być fabrycznie nowy, nieuszkodzony, wolny od wad fizycznych i wad prawnych, gotowy do użycia zgodnie z jego przeznaczeniem. Zamawiający nie dopuszcza oferowania sprzętu używanego lub po reaktywacji.</w:t>
      </w:r>
    </w:p>
    <w:p w14:paraId="0E6A5777" w14:textId="1A5FD559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4E3910">
        <w:rPr>
          <w:rFonts w:ascii="Arial" w:hAnsi="Arial" w:cs="Arial"/>
          <w:color w:val="000000" w:themeColor="text1"/>
        </w:rPr>
        <w:t>Zamówienie obejmuje transport (na koszt i ryzyko Wykonawcy) do Zamawiającego – baza magazynowo - techniczna (Krzyżanowice, ul. Główna 82).</w:t>
      </w:r>
    </w:p>
    <w:p w14:paraId="3B481B7E" w14:textId="77777777" w:rsidR="001F2B60" w:rsidRPr="004E3910" w:rsidRDefault="001F2B60" w:rsidP="00EE0BFF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jc w:val="both"/>
        <w:rPr>
          <w:rFonts w:ascii="Arial" w:eastAsia="SimSun" w:hAnsi="Arial" w:cs="Arial"/>
          <w:color w:val="000000" w:themeColor="text1"/>
          <w:kern w:val="3"/>
          <w:lang w:eastAsia="zh-CN" w:bidi="hi-IN"/>
        </w:rPr>
      </w:pPr>
      <w:r w:rsidRPr="004E3910">
        <w:rPr>
          <w:rFonts w:ascii="Arial" w:hAnsi="Arial" w:cs="Arial"/>
          <w:bCs/>
          <w:color w:val="000000" w:themeColor="text1"/>
        </w:rPr>
        <w:t>Wykonawca zobowiązany jest do protokołu odbioru dołączyć min. następujące dokumenty:</w:t>
      </w:r>
    </w:p>
    <w:p w14:paraId="1F8D695F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851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instrukcje obsługi i konserwacji oraz dodatkowego wyposażenia - w języku polskim;</w:t>
      </w:r>
    </w:p>
    <w:p w14:paraId="0F101238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dokumenty określające zasady świadczenia serwisu gwarancyjnego i pogwarancyjnego oraz adresy punktów serwisowych uprawnionych do napraw gwarancyjnych;</w:t>
      </w:r>
    </w:p>
    <w:p w14:paraId="7697A45D" w14:textId="77777777" w:rsidR="001F2B60" w:rsidRPr="004E3910" w:rsidRDefault="001F2B60" w:rsidP="00EE0BFF">
      <w:pPr>
        <w:pStyle w:val="Teksttreci"/>
        <w:numPr>
          <w:ilvl w:val="1"/>
          <w:numId w:val="28"/>
        </w:numPr>
        <w:tabs>
          <w:tab w:val="left" w:pos="1276"/>
        </w:tabs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bCs/>
          <w:color w:val="000000" w:themeColor="text1"/>
          <w:sz w:val="22"/>
          <w:szCs w:val="22"/>
        </w:rPr>
        <w:t>książki gwarancyjne w języku polskim;</w:t>
      </w:r>
    </w:p>
    <w:p w14:paraId="32898291" w14:textId="1EE33AD2" w:rsidR="001F2B60" w:rsidRPr="004E3910" w:rsidRDefault="001F2B60" w:rsidP="00EE0BFF">
      <w:pPr>
        <w:pStyle w:val="Teksttreci"/>
        <w:numPr>
          <w:ilvl w:val="1"/>
          <w:numId w:val="28"/>
        </w:numPr>
        <w:spacing w:after="0" w:line="276" w:lineRule="auto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3910">
        <w:rPr>
          <w:rFonts w:ascii="Arial" w:hAnsi="Arial" w:cs="Arial"/>
          <w:color w:val="000000" w:themeColor="text1"/>
          <w:sz w:val="22"/>
          <w:szCs w:val="22"/>
        </w:rPr>
        <w:t xml:space="preserve">ewentualnie inne nieuwzględnione powyżej, a konieczne w zakresie wynikającym </w:t>
      </w:r>
      <w:r w:rsidR="002D3685" w:rsidRPr="004E3910">
        <w:rPr>
          <w:rFonts w:ascii="Arial" w:hAnsi="Arial" w:cs="Arial"/>
          <w:color w:val="000000" w:themeColor="text1"/>
          <w:sz w:val="22"/>
          <w:szCs w:val="22"/>
        </w:rPr>
        <w:br/>
      </w:r>
      <w:r w:rsidRPr="004E3910">
        <w:rPr>
          <w:rFonts w:ascii="Arial" w:hAnsi="Arial" w:cs="Arial"/>
          <w:color w:val="000000" w:themeColor="text1"/>
          <w:sz w:val="22"/>
          <w:szCs w:val="22"/>
        </w:rPr>
        <w:t>z przepisów.</w:t>
      </w:r>
    </w:p>
    <w:p w14:paraId="6EE3DF3C" w14:textId="77777777" w:rsidR="001F2B60" w:rsidRPr="004E3910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t>Zapłata nastąpi na podstawie faktury VAT, wystawionej po dostarczeniu przedmiotu zamówienia wraz z niezbędną dokumentacją – protokolarne przyjęcie w dniu dostarczenia.</w:t>
      </w:r>
    </w:p>
    <w:p w14:paraId="36F7FB01" w14:textId="77777777" w:rsidR="001F2B60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E3910">
        <w:rPr>
          <w:rFonts w:ascii="Arial" w:hAnsi="Arial" w:cs="Arial"/>
          <w:color w:val="000000" w:themeColor="text1"/>
          <w:kern w:val="0"/>
        </w:rPr>
        <w:lastRenderedPageBreak/>
        <w:t>Okres gwarancji i rękojmi na dostarczany przedmiot zamówienia</w:t>
      </w:r>
      <w:r w:rsidRPr="002D3685">
        <w:rPr>
          <w:rFonts w:ascii="Arial" w:hAnsi="Arial" w:cs="Arial"/>
          <w:color w:val="000000" w:themeColor="text1"/>
          <w:kern w:val="0"/>
        </w:rPr>
        <w:t xml:space="preserve"> wynosi </w:t>
      </w:r>
      <w:r w:rsidRPr="00046B79">
        <w:rPr>
          <w:rFonts w:ascii="Arial" w:hAnsi="Arial" w:cs="Arial"/>
          <w:b/>
          <w:bCs/>
          <w:color w:val="000000" w:themeColor="text1"/>
          <w:kern w:val="0"/>
        </w:rPr>
        <w:t>minimum 24 miesiące</w:t>
      </w:r>
      <w:r w:rsidRPr="002D3685">
        <w:rPr>
          <w:rFonts w:ascii="Arial" w:hAnsi="Arial" w:cs="Arial"/>
          <w:color w:val="000000" w:themeColor="text1"/>
          <w:kern w:val="0"/>
        </w:rPr>
        <w:t xml:space="preserve"> liczone od </w:t>
      </w:r>
      <w:r w:rsidRPr="002D3685">
        <w:rPr>
          <w:rFonts w:ascii="Arial" w:hAnsi="Arial" w:cs="Arial"/>
          <w:color w:val="000000" w:themeColor="text1"/>
        </w:rPr>
        <w:t>daty przekazania zamawiającemu przedmiotu zamówienia potwierdzonego bezusterkowym protokołem odbioru</w:t>
      </w:r>
      <w:r w:rsidRPr="002D3685">
        <w:rPr>
          <w:rFonts w:ascii="Arial" w:hAnsi="Arial" w:cs="Arial"/>
          <w:color w:val="000000" w:themeColor="text1"/>
          <w:kern w:val="0"/>
        </w:rPr>
        <w:t xml:space="preserve"> przez Zamawiającego i Wykonawcę. Okres gwarancji jest jednym z kryteriów oceny ofert. </w:t>
      </w:r>
    </w:p>
    <w:p w14:paraId="121B6A93" w14:textId="77777777" w:rsidR="005D544D" w:rsidRPr="002D3685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  <w:color w:val="000000" w:themeColor="text1"/>
          <w:kern w:val="0"/>
        </w:rPr>
        <w:t xml:space="preserve">Zamawiający dopuszcza zaoferowanie sprzętu o parametrach technicznych i jakościowych równoważnych do podanych w opisie przedmiotu zamówienia, lecz nie gorszych od przyjętych przez Zamawiającego. </w:t>
      </w:r>
    </w:p>
    <w:p w14:paraId="65C5E7A0" w14:textId="01A31FB6" w:rsidR="005D544D" w:rsidRPr="00795E9F" w:rsidRDefault="001F2B60" w:rsidP="00EE0BF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2D3685">
        <w:rPr>
          <w:rFonts w:ascii="Arial" w:hAnsi="Arial" w:cs="Arial"/>
        </w:rPr>
        <w:t>Zamawiający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wymaga,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aby</w:t>
      </w:r>
      <w:r w:rsidRPr="002D3685">
        <w:rPr>
          <w:rFonts w:ascii="Arial" w:hAnsi="Arial" w:cs="Arial"/>
          <w:spacing w:val="39"/>
        </w:rPr>
        <w:t xml:space="preserve"> </w:t>
      </w:r>
      <w:r w:rsidRPr="002D3685">
        <w:rPr>
          <w:rFonts w:ascii="Arial" w:hAnsi="Arial" w:cs="Arial"/>
        </w:rPr>
        <w:t>zamówienie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zostało</w:t>
      </w:r>
      <w:r w:rsidRPr="002D3685">
        <w:rPr>
          <w:rFonts w:ascii="Arial" w:hAnsi="Arial" w:cs="Arial"/>
          <w:spacing w:val="37"/>
        </w:rPr>
        <w:t xml:space="preserve"> </w:t>
      </w:r>
      <w:r w:rsidRPr="002D3685">
        <w:rPr>
          <w:rFonts w:ascii="Arial" w:hAnsi="Arial" w:cs="Arial"/>
        </w:rPr>
        <w:t>wykonane</w:t>
      </w:r>
      <w:r w:rsidRPr="002D3685">
        <w:rPr>
          <w:rFonts w:ascii="Arial" w:hAnsi="Arial" w:cs="Arial"/>
          <w:spacing w:val="38"/>
        </w:rPr>
        <w:t xml:space="preserve"> </w:t>
      </w:r>
      <w:r w:rsidRPr="002D3685">
        <w:rPr>
          <w:rFonts w:ascii="Arial" w:hAnsi="Arial" w:cs="Arial"/>
        </w:rPr>
        <w:t>w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</w:rPr>
        <w:t>terminie:</w:t>
      </w:r>
      <w:r w:rsidRPr="002D3685">
        <w:rPr>
          <w:rFonts w:ascii="Arial" w:hAnsi="Arial" w:cs="Arial"/>
          <w:spacing w:val="36"/>
        </w:rPr>
        <w:t xml:space="preserve"> </w:t>
      </w:r>
      <w:r w:rsidRPr="002D3685">
        <w:rPr>
          <w:rFonts w:ascii="Arial" w:hAnsi="Arial" w:cs="Arial"/>
          <w:b/>
          <w:u w:val="single"/>
        </w:rPr>
        <w:t>do</w:t>
      </w:r>
      <w:r w:rsidR="00764641">
        <w:rPr>
          <w:rFonts w:ascii="Arial" w:hAnsi="Arial" w:cs="Arial"/>
          <w:b/>
          <w:spacing w:val="37"/>
          <w:u w:val="single"/>
        </w:rPr>
        <w:t xml:space="preserve"> 7</w:t>
      </w:r>
      <w:r w:rsidRPr="002D3685">
        <w:rPr>
          <w:rFonts w:ascii="Arial" w:hAnsi="Arial" w:cs="Arial"/>
          <w:b/>
          <w:u w:val="single"/>
        </w:rPr>
        <w:t xml:space="preserve"> dni od</w:t>
      </w:r>
      <w:r w:rsidR="001A2487">
        <w:rPr>
          <w:rFonts w:ascii="Arial" w:hAnsi="Arial" w:cs="Arial"/>
          <w:b/>
          <w:u w:val="single"/>
        </w:rPr>
        <w:t xml:space="preserve"> </w:t>
      </w:r>
      <w:r w:rsidRPr="00795E9F">
        <w:rPr>
          <w:rFonts w:ascii="Arial" w:hAnsi="Arial" w:cs="Arial"/>
          <w:b/>
          <w:u w:val="single"/>
        </w:rPr>
        <w:t>dnia zawarcia umowy</w:t>
      </w:r>
      <w:r w:rsidR="005D544D" w:rsidRPr="00795E9F">
        <w:rPr>
          <w:rFonts w:ascii="Arial" w:hAnsi="Arial" w:cs="Arial"/>
          <w:b/>
          <w:u w:val="single"/>
        </w:rPr>
        <w:t>.</w:t>
      </w:r>
    </w:p>
    <w:p w14:paraId="71413762" w14:textId="29F0ECE4" w:rsidR="00795E9F" w:rsidRPr="00795E9F" w:rsidRDefault="00795E9F" w:rsidP="00795E9F">
      <w:pPr>
        <w:pStyle w:val="Teksttreci"/>
        <w:spacing w:after="0" w:line="276" w:lineRule="auto"/>
        <w:ind w:left="360" w:right="40" w:firstLine="0"/>
        <w:jc w:val="both"/>
        <w:rPr>
          <w:rFonts w:ascii="Arial" w:hAnsi="Arial" w:cs="Arial"/>
          <w:sz w:val="22"/>
          <w:szCs w:val="22"/>
        </w:rPr>
      </w:pPr>
      <w:bookmarkStart w:id="1" w:name="_Hlk212728846"/>
      <w:r w:rsidRPr="00795E9F">
        <w:rPr>
          <w:rFonts w:ascii="Arial" w:hAnsi="Arial" w:cs="Arial"/>
          <w:sz w:val="22"/>
          <w:szCs w:val="22"/>
          <w:u w:val="single"/>
        </w:rPr>
        <w:t>Jednak z uwagi na fakt, iż zadanie jest realizowane przy wsparciu finansowym i zostało wskazane do jakiego konkretnego terminu należy rozliczyć, zam</w:t>
      </w:r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>ó</w:t>
      </w:r>
      <w:r w:rsidRPr="00795E9F">
        <w:rPr>
          <w:rFonts w:ascii="Arial" w:hAnsi="Arial" w:cs="Arial"/>
          <w:sz w:val="22"/>
          <w:szCs w:val="22"/>
          <w:u w:val="single"/>
        </w:rPr>
        <w:t xml:space="preserve">wienie winno być wykonane nie dłużej niż </w:t>
      </w:r>
      <w:r w:rsidRPr="00795E9F">
        <w:rPr>
          <w:rFonts w:ascii="Arial" w:hAnsi="Arial" w:cs="Arial"/>
          <w:sz w:val="22"/>
          <w:szCs w:val="22"/>
          <w:u w:val="single"/>
          <w:lang w:val="es-ES_tradnl"/>
        </w:rPr>
        <w:t xml:space="preserve">do 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970F3E">
        <w:rPr>
          <w:rFonts w:ascii="Arial" w:hAnsi="Arial" w:cs="Arial"/>
          <w:b/>
          <w:bCs/>
          <w:sz w:val="22"/>
          <w:szCs w:val="22"/>
          <w:u w:val="single"/>
        </w:rPr>
        <w:t>9</w:t>
      </w:r>
      <w:r w:rsidR="00764641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>12.2025</w:t>
      </w:r>
      <w:r w:rsidR="00046B7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95E9F">
        <w:rPr>
          <w:rFonts w:ascii="Arial" w:hAnsi="Arial" w:cs="Arial"/>
          <w:b/>
          <w:bCs/>
          <w:sz w:val="22"/>
          <w:szCs w:val="22"/>
          <w:u w:val="single"/>
        </w:rPr>
        <w:t xml:space="preserve">r. </w:t>
      </w:r>
    </w:p>
    <w:bookmarkEnd w:id="1"/>
    <w:p w14:paraId="2A89ADCE" w14:textId="38B6985D" w:rsidR="005D544D" w:rsidRPr="0042530C" w:rsidRDefault="0042530C" w:rsidP="005D544D">
      <w:pPr>
        <w:pStyle w:val="Akapitzlist"/>
        <w:numPr>
          <w:ilvl w:val="0"/>
          <w:numId w:val="28"/>
        </w:numPr>
        <w:tabs>
          <w:tab w:val="left" w:pos="709"/>
        </w:tabs>
        <w:suppressAutoHyphens/>
        <w:autoSpaceDE w:val="0"/>
        <w:autoSpaceDN w:val="0"/>
        <w:adjustRightInd w:val="0"/>
        <w:spacing w:after="126" w:line="276" w:lineRule="auto"/>
        <w:jc w:val="both"/>
        <w:rPr>
          <w:rFonts w:ascii="Arial" w:hAnsi="Arial" w:cs="Arial"/>
          <w:color w:val="000000" w:themeColor="text1"/>
          <w:kern w:val="0"/>
        </w:rPr>
      </w:pPr>
      <w:r w:rsidRPr="0042530C">
        <w:rPr>
          <w:rFonts w:ascii="Arial" w:hAnsi="Arial" w:cs="Arial"/>
          <w:color w:val="000000" w:themeColor="text1"/>
        </w:rPr>
        <w:t xml:space="preserve">Sprzęt </w:t>
      </w:r>
      <w:r w:rsidR="007544BA">
        <w:rPr>
          <w:rFonts w:ascii="Arial" w:hAnsi="Arial" w:cs="Arial"/>
          <w:color w:val="000000" w:themeColor="text1"/>
        </w:rPr>
        <w:t>zgodny z obowiązującymi standardami i normami dla danego asortymentu</w:t>
      </w:r>
      <w:r w:rsidRPr="0042530C">
        <w:rPr>
          <w:rFonts w:ascii="Arial" w:hAnsi="Arial" w:cs="Arial"/>
          <w:color w:val="000000" w:themeColor="text1"/>
        </w:rPr>
        <w:t xml:space="preserve"> oraz dopuszczony na rynek europej</w:t>
      </w:r>
      <w:r>
        <w:rPr>
          <w:rFonts w:ascii="Arial" w:hAnsi="Arial" w:cs="Arial"/>
          <w:color w:val="000000" w:themeColor="text1"/>
        </w:rPr>
        <w:t>s</w:t>
      </w:r>
      <w:r w:rsidRPr="0042530C">
        <w:rPr>
          <w:rFonts w:ascii="Arial" w:hAnsi="Arial" w:cs="Arial"/>
          <w:color w:val="000000" w:themeColor="text1"/>
        </w:rPr>
        <w:t>ki (CE).</w:t>
      </w:r>
    </w:p>
    <w:p w14:paraId="0E1D44B0" w14:textId="77777777" w:rsidR="001F2B60" w:rsidRDefault="001F2B60" w:rsidP="001F2B60">
      <w:pPr>
        <w:rPr>
          <w:rFonts w:ascii="Arial" w:hAnsi="Arial" w:cs="Arial"/>
          <w:color w:val="000000" w:themeColor="text1"/>
        </w:rPr>
      </w:pPr>
    </w:p>
    <w:p w14:paraId="59C1A151" w14:textId="77777777" w:rsidR="001F2B60" w:rsidRDefault="001F2B60" w:rsidP="001F2B60">
      <w:pPr>
        <w:spacing w:after="0" w:line="360" w:lineRule="auto"/>
        <w:rPr>
          <w:rFonts w:ascii="Arial" w:hAnsi="Arial" w:cs="Arial"/>
          <w:b/>
          <w:bCs/>
        </w:rPr>
      </w:pPr>
    </w:p>
    <w:p w14:paraId="48604E34" w14:textId="77777777" w:rsidR="00DF61E9" w:rsidRPr="00B271EE" w:rsidRDefault="00DF61E9" w:rsidP="00B271EE">
      <w:pPr>
        <w:spacing w:after="0" w:line="360" w:lineRule="auto"/>
        <w:rPr>
          <w:rFonts w:ascii="Arial" w:hAnsi="Arial" w:cs="Arial"/>
        </w:rPr>
      </w:pPr>
    </w:p>
    <w:sectPr w:rsidR="00DF61E9" w:rsidRPr="00B271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EE7CD" w14:textId="77777777" w:rsidR="00B6093B" w:rsidRDefault="00B6093B" w:rsidP="00475998">
      <w:pPr>
        <w:spacing w:after="0" w:line="240" w:lineRule="auto"/>
      </w:pPr>
      <w:r>
        <w:separator/>
      </w:r>
    </w:p>
  </w:endnote>
  <w:endnote w:type="continuationSeparator" w:id="0">
    <w:p w14:paraId="3980C5B4" w14:textId="77777777" w:rsidR="00B6093B" w:rsidRDefault="00B6093B" w:rsidP="0047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390D1" w14:textId="77777777" w:rsidR="005F0078" w:rsidRDefault="005F0078" w:rsidP="005F0078">
    <w:pPr>
      <w:jc w:val="center"/>
    </w:pPr>
    <w:r w:rsidRPr="00365607">
      <w:rPr>
        <w:rFonts w:ascii="Arial" w:eastAsia="Calibri" w:hAnsi="Arial" w:cs="Arial"/>
        <w:kern w:val="0"/>
        <w:sz w:val="16"/>
        <w:szCs w:val="16"/>
      </w:rPr>
      <w:t>Zadanie realizowane ze środków Programu Ochrony Ludności i Obrony Cywilnej</w:t>
    </w:r>
  </w:p>
  <w:p w14:paraId="0E754EF9" w14:textId="77777777" w:rsidR="005F0078" w:rsidRDefault="005F0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9FA39" w14:textId="77777777" w:rsidR="00B6093B" w:rsidRDefault="00B6093B" w:rsidP="00475998">
      <w:pPr>
        <w:spacing w:after="0" w:line="240" w:lineRule="auto"/>
      </w:pPr>
      <w:r>
        <w:separator/>
      </w:r>
    </w:p>
  </w:footnote>
  <w:footnote w:type="continuationSeparator" w:id="0">
    <w:p w14:paraId="30A06EBA" w14:textId="77777777" w:rsidR="00B6093B" w:rsidRDefault="00B6093B" w:rsidP="0047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802B" w14:textId="64C59801" w:rsidR="00475998" w:rsidRPr="00C57B8D" w:rsidRDefault="00475998" w:rsidP="00475998">
    <w:pPr>
      <w:pStyle w:val="Nagwek"/>
      <w:jc w:val="right"/>
      <w:rPr>
        <w:rFonts w:ascii="Arial Narrow" w:hAnsi="Arial Narrow"/>
        <w:color w:val="000000" w:themeColor="text1"/>
        <w:sz w:val="16"/>
        <w:szCs w:val="16"/>
      </w:rPr>
    </w:pPr>
    <w:r w:rsidRPr="00C57B8D">
      <w:rPr>
        <w:rFonts w:ascii="Arial Narrow" w:hAnsi="Arial Narrow"/>
        <w:color w:val="000000" w:themeColor="text1"/>
        <w:sz w:val="16"/>
        <w:szCs w:val="16"/>
      </w:rPr>
      <w:t xml:space="preserve">OPZ – Zał. nr </w:t>
    </w:r>
    <w:r w:rsidR="00795E9F">
      <w:rPr>
        <w:rFonts w:ascii="Arial Narrow" w:hAnsi="Arial Narrow"/>
        <w:color w:val="000000" w:themeColor="text1"/>
        <w:sz w:val="16"/>
        <w:szCs w:val="16"/>
      </w:rPr>
      <w:t xml:space="preserve">3a 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do </w:t>
    </w:r>
    <w:r>
      <w:rPr>
        <w:rFonts w:ascii="Arial Narrow" w:hAnsi="Arial Narrow"/>
        <w:color w:val="000000" w:themeColor="text1"/>
        <w:sz w:val="16"/>
        <w:szCs w:val="16"/>
      </w:rPr>
      <w:t>SWZ</w:t>
    </w:r>
    <w:r w:rsidRPr="00C57B8D">
      <w:rPr>
        <w:rFonts w:ascii="Arial Narrow" w:hAnsi="Arial Narrow"/>
        <w:color w:val="000000" w:themeColor="text1"/>
        <w:sz w:val="16"/>
        <w:szCs w:val="16"/>
      </w:rPr>
      <w:t xml:space="preserve"> </w:t>
    </w:r>
  </w:p>
  <w:p w14:paraId="5F3F4A33" w14:textId="77777777" w:rsidR="00475998" w:rsidRDefault="00475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7DF9"/>
    <w:multiLevelType w:val="hybridMultilevel"/>
    <w:tmpl w:val="1CFC37E6"/>
    <w:lvl w:ilvl="0" w:tplc="380A2D0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2E42531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" w15:restartNumberingAfterBreak="0">
    <w:nsid w:val="09245313"/>
    <w:multiLevelType w:val="multilevel"/>
    <w:tmpl w:val="AE98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D5664"/>
    <w:multiLevelType w:val="hybridMultilevel"/>
    <w:tmpl w:val="FD8C99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0C5EA7"/>
    <w:multiLevelType w:val="multilevel"/>
    <w:tmpl w:val="E688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B52CD"/>
    <w:multiLevelType w:val="hybridMultilevel"/>
    <w:tmpl w:val="08FC1B5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6053CC"/>
    <w:multiLevelType w:val="multilevel"/>
    <w:tmpl w:val="DEC0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520D9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5E7E45"/>
    <w:multiLevelType w:val="multilevel"/>
    <w:tmpl w:val="BD74C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8622AB"/>
    <w:multiLevelType w:val="multilevel"/>
    <w:tmpl w:val="6C36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720BA"/>
    <w:multiLevelType w:val="hybridMultilevel"/>
    <w:tmpl w:val="72407D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681D04"/>
    <w:multiLevelType w:val="hybridMultilevel"/>
    <w:tmpl w:val="DC1EF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767C8"/>
    <w:multiLevelType w:val="multilevel"/>
    <w:tmpl w:val="C004CF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D0A05F7"/>
    <w:multiLevelType w:val="hybridMultilevel"/>
    <w:tmpl w:val="1FA69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25985"/>
    <w:multiLevelType w:val="multilevel"/>
    <w:tmpl w:val="3150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3718C1"/>
    <w:multiLevelType w:val="multilevel"/>
    <w:tmpl w:val="A7C830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C72D19"/>
    <w:multiLevelType w:val="hybridMultilevel"/>
    <w:tmpl w:val="9170FF4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CA0E9D"/>
    <w:multiLevelType w:val="hybridMultilevel"/>
    <w:tmpl w:val="6AF8337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3C4706"/>
    <w:multiLevelType w:val="multilevel"/>
    <w:tmpl w:val="CC68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E0E6AC5"/>
    <w:multiLevelType w:val="multilevel"/>
    <w:tmpl w:val="A2D2D5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FD7DA5"/>
    <w:multiLevelType w:val="hybridMultilevel"/>
    <w:tmpl w:val="D6D8BD24"/>
    <w:lvl w:ilvl="0" w:tplc="B10CC1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E281B"/>
    <w:multiLevelType w:val="multilevel"/>
    <w:tmpl w:val="BDAAA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5D37310"/>
    <w:multiLevelType w:val="multilevel"/>
    <w:tmpl w:val="DEC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0C7258"/>
    <w:multiLevelType w:val="multilevel"/>
    <w:tmpl w:val="DE1679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831D86"/>
    <w:multiLevelType w:val="multilevel"/>
    <w:tmpl w:val="AD6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F92E98"/>
    <w:multiLevelType w:val="multilevel"/>
    <w:tmpl w:val="69FE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856C9B"/>
    <w:multiLevelType w:val="multilevel"/>
    <w:tmpl w:val="A85C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D91062A"/>
    <w:multiLevelType w:val="multilevel"/>
    <w:tmpl w:val="56706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1F3F99"/>
    <w:multiLevelType w:val="multilevel"/>
    <w:tmpl w:val="5DE0CF0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 Narrow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cs="Arial Narrow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Arial Narrow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cs="Arial Narrow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Arial Narrow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cs="Arial Narrow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cs="Arial Narrow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cs="Arial Narrow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cs="Arial Narrow" w:hint="default"/>
        <w:b w:val="0"/>
        <w:sz w:val="22"/>
      </w:rPr>
    </w:lvl>
  </w:abstractNum>
  <w:abstractNum w:abstractNumId="29" w15:restartNumberingAfterBreak="0">
    <w:nsid w:val="55D16C03"/>
    <w:multiLevelType w:val="hybridMultilevel"/>
    <w:tmpl w:val="641ABD4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1D37D0"/>
    <w:multiLevelType w:val="hybridMultilevel"/>
    <w:tmpl w:val="4DAAD3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71E51E7"/>
    <w:multiLevelType w:val="multilevel"/>
    <w:tmpl w:val="820C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D341F3"/>
    <w:multiLevelType w:val="hybridMultilevel"/>
    <w:tmpl w:val="71C4C900"/>
    <w:lvl w:ilvl="0" w:tplc="8F3A513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3" w15:restartNumberingAfterBreak="0">
    <w:nsid w:val="5F1B6A1C"/>
    <w:multiLevelType w:val="multilevel"/>
    <w:tmpl w:val="04F0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0743BB"/>
    <w:multiLevelType w:val="multilevel"/>
    <w:tmpl w:val="2A96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993334"/>
    <w:multiLevelType w:val="hybridMultilevel"/>
    <w:tmpl w:val="604236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000C9F"/>
    <w:multiLevelType w:val="multilevel"/>
    <w:tmpl w:val="C334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4317A0"/>
    <w:multiLevelType w:val="hybridMultilevel"/>
    <w:tmpl w:val="04162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837A6"/>
    <w:multiLevelType w:val="multilevel"/>
    <w:tmpl w:val="555C0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EEB0E76"/>
    <w:multiLevelType w:val="multilevel"/>
    <w:tmpl w:val="076AB9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40" w15:restartNumberingAfterBreak="0">
    <w:nsid w:val="71094557"/>
    <w:multiLevelType w:val="multilevel"/>
    <w:tmpl w:val="AACA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D95EE1"/>
    <w:multiLevelType w:val="hybridMultilevel"/>
    <w:tmpl w:val="04DCE5F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0E44E3"/>
    <w:multiLevelType w:val="multilevel"/>
    <w:tmpl w:val="C0B8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427137"/>
    <w:multiLevelType w:val="multilevel"/>
    <w:tmpl w:val="1B5A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7419E3"/>
    <w:multiLevelType w:val="multilevel"/>
    <w:tmpl w:val="96DCDD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4D333E"/>
    <w:multiLevelType w:val="multilevel"/>
    <w:tmpl w:val="22C6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A7814FB"/>
    <w:multiLevelType w:val="hybridMultilevel"/>
    <w:tmpl w:val="5D2020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EE613E2"/>
    <w:multiLevelType w:val="hybridMultilevel"/>
    <w:tmpl w:val="E994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48647">
    <w:abstractNumId w:val="20"/>
  </w:num>
  <w:num w:numId="2" w16cid:durableId="998190652">
    <w:abstractNumId w:val="19"/>
  </w:num>
  <w:num w:numId="3" w16cid:durableId="946543527">
    <w:abstractNumId w:val="28"/>
  </w:num>
  <w:num w:numId="4" w16cid:durableId="1905337525">
    <w:abstractNumId w:val="19"/>
  </w:num>
  <w:num w:numId="5" w16cid:durableId="1019355765">
    <w:abstractNumId w:val="10"/>
  </w:num>
  <w:num w:numId="6" w16cid:durableId="1987660320">
    <w:abstractNumId w:val="37"/>
  </w:num>
  <w:num w:numId="7" w16cid:durableId="1579054252">
    <w:abstractNumId w:val="27"/>
  </w:num>
  <w:num w:numId="8" w16cid:durableId="218371151">
    <w:abstractNumId w:val="7"/>
  </w:num>
  <w:num w:numId="9" w16cid:durableId="872839635">
    <w:abstractNumId w:val="42"/>
  </w:num>
  <w:num w:numId="10" w16cid:durableId="1463570930">
    <w:abstractNumId w:val="1"/>
  </w:num>
  <w:num w:numId="11" w16cid:durableId="756904356">
    <w:abstractNumId w:val="41"/>
  </w:num>
  <w:num w:numId="12" w16cid:durableId="1288898839">
    <w:abstractNumId w:val="11"/>
  </w:num>
  <w:num w:numId="13" w16cid:durableId="810749878">
    <w:abstractNumId w:val="44"/>
  </w:num>
  <w:num w:numId="14" w16cid:durableId="436025766">
    <w:abstractNumId w:val="8"/>
  </w:num>
  <w:num w:numId="15" w16cid:durableId="52311905">
    <w:abstractNumId w:val="38"/>
  </w:num>
  <w:num w:numId="16" w16cid:durableId="1279335166">
    <w:abstractNumId w:val="17"/>
  </w:num>
  <w:num w:numId="17" w16cid:durableId="1130587499">
    <w:abstractNumId w:val="3"/>
  </w:num>
  <w:num w:numId="18" w16cid:durableId="913390214">
    <w:abstractNumId w:val="15"/>
  </w:num>
  <w:num w:numId="19" w16cid:durableId="175965748">
    <w:abstractNumId w:val="35"/>
  </w:num>
  <w:num w:numId="20" w16cid:durableId="877938061">
    <w:abstractNumId w:val="5"/>
  </w:num>
  <w:num w:numId="21" w16cid:durableId="1017273982">
    <w:abstractNumId w:val="32"/>
  </w:num>
  <w:num w:numId="22" w16cid:durableId="158885865">
    <w:abstractNumId w:val="30"/>
  </w:num>
  <w:num w:numId="23" w16cid:durableId="1616211135">
    <w:abstractNumId w:val="21"/>
  </w:num>
  <w:num w:numId="24" w16cid:durableId="905070206">
    <w:abstractNumId w:val="0"/>
  </w:num>
  <w:num w:numId="25" w16cid:durableId="1369722793">
    <w:abstractNumId w:val="16"/>
  </w:num>
  <w:num w:numId="26" w16cid:durableId="564338110">
    <w:abstractNumId w:val="46"/>
  </w:num>
  <w:num w:numId="27" w16cid:durableId="1126123352">
    <w:abstractNumId w:val="29"/>
  </w:num>
  <w:num w:numId="28" w16cid:durableId="1471944732">
    <w:abstractNumId w:val="40"/>
  </w:num>
  <w:num w:numId="29" w16cid:durableId="15704616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627243">
    <w:abstractNumId w:val="47"/>
  </w:num>
  <w:num w:numId="31" w16cid:durableId="1916666881">
    <w:abstractNumId w:val="12"/>
  </w:num>
  <w:num w:numId="32" w16cid:durableId="1693335008">
    <w:abstractNumId w:val="25"/>
  </w:num>
  <w:num w:numId="33" w16cid:durableId="648706279">
    <w:abstractNumId w:val="34"/>
  </w:num>
  <w:num w:numId="34" w16cid:durableId="1459489081">
    <w:abstractNumId w:val="24"/>
  </w:num>
  <w:num w:numId="35" w16cid:durableId="721712352">
    <w:abstractNumId w:val="6"/>
  </w:num>
  <w:num w:numId="36" w16cid:durableId="178738657">
    <w:abstractNumId w:val="2"/>
  </w:num>
  <w:num w:numId="37" w16cid:durableId="1874923625">
    <w:abstractNumId w:val="43"/>
  </w:num>
  <w:num w:numId="38" w16cid:durableId="1049500426">
    <w:abstractNumId w:val="33"/>
  </w:num>
  <w:num w:numId="39" w16cid:durableId="1160733241">
    <w:abstractNumId w:val="14"/>
  </w:num>
  <w:num w:numId="40" w16cid:durableId="687490123">
    <w:abstractNumId w:val="9"/>
  </w:num>
  <w:num w:numId="41" w16cid:durableId="695736433">
    <w:abstractNumId w:val="4"/>
  </w:num>
  <w:num w:numId="42" w16cid:durableId="1766612176">
    <w:abstractNumId w:val="31"/>
  </w:num>
  <w:num w:numId="43" w16cid:durableId="1791589190">
    <w:abstractNumId w:val="36"/>
  </w:num>
  <w:num w:numId="44" w16cid:durableId="1395087374">
    <w:abstractNumId w:val="22"/>
  </w:num>
  <w:num w:numId="45" w16cid:durableId="1914582786">
    <w:abstractNumId w:val="18"/>
  </w:num>
  <w:num w:numId="46" w16cid:durableId="382221033">
    <w:abstractNumId w:val="45"/>
  </w:num>
  <w:num w:numId="47" w16cid:durableId="982587882">
    <w:abstractNumId w:val="26"/>
  </w:num>
  <w:num w:numId="48" w16cid:durableId="777801091">
    <w:abstractNumId w:val="23"/>
  </w:num>
  <w:num w:numId="49" w16cid:durableId="1392074141">
    <w:abstractNumId w:val="13"/>
  </w:num>
  <w:num w:numId="50" w16cid:durableId="177721482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EE"/>
    <w:rsid w:val="0001072F"/>
    <w:rsid w:val="000361A4"/>
    <w:rsid w:val="00041098"/>
    <w:rsid w:val="00046B79"/>
    <w:rsid w:val="00057092"/>
    <w:rsid w:val="00062931"/>
    <w:rsid w:val="00064820"/>
    <w:rsid w:val="0009635D"/>
    <w:rsid w:val="000D2713"/>
    <w:rsid w:val="000D58F0"/>
    <w:rsid w:val="00105696"/>
    <w:rsid w:val="00144219"/>
    <w:rsid w:val="00145115"/>
    <w:rsid w:val="00164215"/>
    <w:rsid w:val="00167246"/>
    <w:rsid w:val="00170E5D"/>
    <w:rsid w:val="00176374"/>
    <w:rsid w:val="001944B3"/>
    <w:rsid w:val="001A2487"/>
    <w:rsid w:val="001D2608"/>
    <w:rsid w:val="001E4E34"/>
    <w:rsid w:val="001F2B60"/>
    <w:rsid w:val="00253CB1"/>
    <w:rsid w:val="00262E70"/>
    <w:rsid w:val="00296F1D"/>
    <w:rsid w:val="002A4E54"/>
    <w:rsid w:val="002B6409"/>
    <w:rsid w:val="002C5DA0"/>
    <w:rsid w:val="002D3685"/>
    <w:rsid w:val="002F7476"/>
    <w:rsid w:val="00312092"/>
    <w:rsid w:val="003227AD"/>
    <w:rsid w:val="00331AA0"/>
    <w:rsid w:val="003424CB"/>
    <w:rsid w:val="003537FC"/>
    <w:rsid w:val="003554FF"/>
    <w:rsid w:val="00362D3D"/>
    <w:rsid w:val="003917C1"/>
    <w:rsid w:val="00394397"/>
    <w:rsid w:val="003A3BEA"/>
    <w:rsid w:val="003B7A6F"/>
    <w:rsid w:val="003C1608"/>
    <w:rsid w:val="003E42C2"/>
    <w:rsid w:val="003E52E4"/>
    <w:rsid w:val="004041CE"/>
    <w:rsid w:val="0042530C"/>
    <w:rsid w:val="00463321"/>
    <w:rsid w:val="00475998"/>
    <w:rsid w:val="004778DC"/>
    <w:rsid w:val="004843C6"/>
    <w:rsid w:val="004930F1"/>
    <w:rsid w:val="004D3CFA"/>
    <w:rsid w:val="004D49BC"/>
    <w:rsid w:val="004E307D"/>
    <w:rsid w:val="004E3910"/>
    <w:rsid w:val="004F6DFD"/>
    <w:rsid w:val="0050034E"/>
    <w:rsid w:val="005022A3"/>
    <w:rsid w:val="00511019"/>
    <w:rsid w:val="005258D1"/>
    <w:rsid w:val="00545915"/>
    <w:rsid w:val="005744DF"/>
    <w:rsid w:val="00582105"/>
    <w:rsid w:val="00584306"/>
    <w:rsid w:val="005849DC"/>
    <w:rsid w:val="00584D5B"/>
    <w:rsid w:val="005D544D"/>
    <w:rsid w:val="005E3A8D"/>
    <w:rsid w:val="005F0078"/>
    <w:rsid w:val="005F3847"/>
    <w:rsid w:val="005F611E"/>
    <w:rsid w:val="00605DE7"/>
    <w:rsid w:val="00627359"/>
    <w:rsid w:val="00640BDC"/>
    <w:rsid w:val="00654C7C"/>
    <w:rsid w:val="00660B6A"/>
    <w:rsid w:val="00670896"/>
    <w:rsid w:val="00674F48"/>
    <w:rsid w:val="00690399"/>
    <w:rsid w:val="006C19E3"/>
    <w:rsid w:val="006C7C7B"/>
    <w:rsid w:val="006E54B2"/>
    <w:rsid w:val="006E6039"/>
    <w:rsid w:val="006F1BE4"/>
    <w:rsid w:val="006F7DEB"/>
    <w:rsid w:val="00705575"/>
    <w:rsid w:val="00720AC9"/>
    <w:rsid w:val="007544BA"/>
    <w:rsid w:val="00764641"/>
    <w:rsid w:val="00771DD5"/>
    <w:rsid w:val="00787AF0"/>
    <w:rsid w:val="00795E9F"/>
    <w:rsid w:val="008054F8"/>
    <w:rsid w:val="0081209C"/>
    <w:rsid w:val="00820168"/>
    <w:rsid w:val="008203CE"/>
    <w:rsid w:val="00884ECA"/>
    <w:rsid w:val="008B0F83"/>
    <w:rsid w:val="008D6176"/>
    <w:rsid w:val="008F7D84"/>
    <w:rsid w:val="00921463"/>
    <w:rsid w:val="00923B95"/>
    <w:rsid w:val="00957F3E"/>
    <w:rsid w:val="00970F3E"/>
    <w:rsid w:val="009830A7"/>
    <w:rsid w:val="009B6F80"/>
    <w:rsid w:val="009D55F2"/>
    <w:rsid w:val="009F4A49"/>
    <w:rsid w:val="00A04FB5"/>
    <w:rsid w:val="00A05546"/>
    <w:rsid w:val="00A0693B"/>
    <w:rsid w:val="00A46B63"/>
    <w:rsid w:val="00A57447"/>
    <w:rsid w:val="00A65CAA"/>
    <w:rsid w:val="00A661C6"/>
    <w:rsid w:val="00A76EAE"/>
    <w:rsid w:val="00A91211"/>
    <w:rsid w:val="00AD49ED"/>
    <w:rsid w:val="00B04589"/>
    <w:rsid w:val="00B0521C"/>
    <w:rsid w:val="00B1247D"/>
    <w:rsid w:val="00B142C3"/>
    <w:rsid w:val="00B205F4"/>
    <w:rsid w:val="00B20965"/>
    <w:rsid w:val="00B271EE"/>
    <w:rsid w:val="00B323F7"/>
    <w:rsid w:val="00B5574F"/>
    <w:rsid w:val="00B6093B"/>
    <w:rsid w:val="00B662FE"/>
    <w:rsid w:val="00B95E29"/>
    <w:rsid w:val="00BA49AD"/>
    <w:rsid w:val="00BE2454"/>
    <w:rsid w:val="00BF554E"/>
    <w:rsid w:val="00C0289D"/>
    <w:rsid w:val="00C10136"/>
    <w:rsid w:val="00C16733"/>
    <w:rsid w:val="00C200E4"/>
    <w:rsid w:val="00C311B7"/>
    <w:rsid w:val="00C61004"/>
    <w:rsid w:val="00C877B7"/>
    <w:rsid w:val="00CA24F4"/>
    <w:rsid w:val="00CB632D"/>
    <w:rsid w:val="00CC0903"/>
    <w:rsid w:val="00CC7148"/>
    <w:rsid w:val="00CD2C2C"/>
    <w:rsid w:val="00CE187D"/>
    <w:rsid w:val="00D0331C"/>
    <w:rsid w:val="00D149BA"/>
    <w:rsid w:val="00D315DB"/>
    <w:rsid w:val="00D64A82"/>
    <w:rsid w:val="00D7378E"/>
    <w:rsid w:val="00D741C9"/>
    <w:rsid w:val="00DA7B26"/>
    <w:rsid w:val="00DC2AA5"/>
    <w:rsid w:val="00DC312A"/>
    <w:rsid w:val="00DC61C6"/>
    <w:rsid w:val="00DC6F32"/>
    <w:rsid w:val="00DF04E2"/>
    <w:rsid w:val="00DF193D"/>
    <w:rsid w:val="00DF61E9"/>
    <w:rsid w:val="00E20116"/>
    <w:rsid w:val="00E31D7B"/>
    <w:rsid w:val="00E341C9"/>
    <w:rsid w:val="00E65DB8"/>
    <w:rsid w:val="00EB215E"/>
    <w:rsid w:val="00EB69EC"/>
    <w:rsid w:val="00EC5382"/>
    <w:rsid w:val="00EC77B3"/>
    <w:rsid w:val="00EC7841"/>
    <w:rsid w:val="00ED676E"/>
    <w:rsid w:val="00EE0BFF"/>
    <w:rsid w:val="00EE69E6"/>
    <w:rsid w:val="00F02E7B"/>
    <w:rsid w:val="00F04D7F"/>
    <w:rsid w:val="00F1626C"/>
    <w:rsid w:val="00F2732E"/>
    <w:rsid w:val="00F7515E"/>
    <w:rsid w:val="00F93924"/>
    <w:rsid w:val="00FB5B3B"/>
    <w:rsid w:val="00FC157A"/>
    <w:rsid w:val="00FD288C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4BD0"/>
  <w15:chartTrackingRefBased/>
  <w15:docId w15:val="{5AABDBA3-5448-40BA-AEB5-5367BC3F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71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71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1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71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71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71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71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71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71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1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71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71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71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71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71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71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71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71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71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7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1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7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71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71EE"/>
    <w:rPr>
      <w:i/>
      <w:iCs/>
      <w:color w:val="404040" w:themeColor="text1" w:themeTint="BF"/>
    </w:rPr>
  </w:style>
  <w:style w:type="paragraph" w:styleId="Akapitzlist">
    <w:name w:val="List Paragraph"/>
    <w:aliases w:val="Akapit z listą BS,Colorful List Accent 1,Akapit z listą4,Średnia siatka 1 — akcent 21,sw tekst,Wypunktowanie,Colorful List - Accent 11,Kolorowa lista — akcent 12,Asia 2  Akapit z listą,Obiekt,Dot pt,wypunktowanie,CW_Lista,List Paragraph,L"/>
    <w:basedOn w:val="Normalny"/>
    <w:link w:val="AkapitzlistZnak"/>
    <w:uiPriority w:val="34"/>
    <w:qFormat/>
    <w:rsid w:val="00B271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71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71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71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71E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Colorful List Accent 1 Znak,Akapit z listą4 Znak,Średnia siatka 1 — akcent 21 Znak,sw tekst Znak,Wypunktowanie Znak,Colorful List - Accent 11 Znak,Kolorowa lista — akcent 12 Znak,Asia 2  Akapit z listą Znak"/>
    <w:link w:val="Akapitzlist"/>
    <w:uiPriority w:val="34"/>
    <w:qFormat/>
    <w:locked/>
    <w:rsid w:val="001F2B60"/>
  </w:style>
  <w:style w:type="paragraph" w:customStyle="1" w:styleId="Standard">
    <w:name w:val="Standard"/>
    <w:qFormat/>
    <w:rsid w:val="001F2B6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paragraph" w:customStyle="1" w:styleId="Teksttreci">
    <w:name w:val="Tekst treści"/>
    <w:basedOn w:val="Normalny"/>
    <w:qFormat/>
    <w:rsid w:val="001F2B60"/>
    <w:pPr>
      <w:shd w:val="clear" w:color="auto" w:fill="FFFFFF"/>
      <w:suppressAutoHyphens/>
      <w:spacing w:after="480" w:line="252" w:lineRule="exact"/>
      <w:ind w:hanging="1380"/>
    </w:pPr>
    <w:rPr>
      <w:rFonts w:ascii="Calibri" w:eastAsia="Calibri" w:hAnsi="Calibri"/>
      <w:kern w:val="0"/>
      <w:sz w:val="21"/>
      <w:szCs w:val="21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998"/>
  </w:style>
  <w:style w:type="paragraph" w:styleId="Stopka">
    <w:name w:val="footer"/>
    <w:basedOn w:val="Normalny"/>
    <w:link w:val="StopkaZnak"/>
    <w:uiPriority w:val="99"/>
    <w:unhideWhenUsed/>
    <w:rsid w:val="0047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998"/>
  </w:style>
  <w:style w:type="character" w:customStyle="1" w:styleId="attribute-value">
    <w:name w:val="attribute-value"/>
    <w:basedOn w:val="Domylnaczcionkaakapitu"/>
    <w:rsid w:val="00A76EAE"/>
  </w:style>
  <w:style w:type="character" w:styleId="Hipercze">
    <w:name w:val="Hyperlink"/>
    <w:basedOn w:val="Domylnaczcionkaakapitu"/>
    <w:uiPriority w:val="99"/>
    <w:unhideWhenUsed/>
    <w:rsid w:val="00EB69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A4E13-FCBE-416D-9420-5D99AFE3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Świerczek</dc:creator>
  <cp:keywords/>
  <dc:description/>
  <cp:lastModifiedBy>Michaela Lukoszek</cp:lastModifiedBy>
  <cp:revision>3</cp:revision>
  <cp:lastPrinted>2025-10-29T07:47:00Z</cp:lastPrinted>
  <dcterms:created xsi:type="dcterms:W3CDTF">2025-12-01T11:44:00Z</dcterms:created>
  <dcterms:modified xsi:type="dcterms:W3CDTF">2025-12-02T07:17:00Z</dcterms:modified>
</cp:coreProperties>
</file>